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4C" w:rsidRDefault="008E1910" w:rsidP="008E1910">
      <w:pPr>
        <w:jc w:val="right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3436620</wp:posOffset>
            </wp:positionH>
            <wp:positionV relativeFrom="paragraph">
              <wp:posOffset>-296545</wp:posOffset>
            </wp:positionV>
            <wp:extent cx="2606040" cy="746760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E1910" w:rsidRDefault="008E1910"/>
    <w:p w:rsidR="008E1910" w:rsidRDefault="008E1910" w:rsidP="008E1910">
      <w:pPr>
        <w:pStyle w:val="xmsonormal"/>
        <w:rPr>
          <w:b/>
          <w:bCs/>
          <w:color w:val="8EAADB"/>
          <w:sz w:val="32"/>
          <w:szCs w:val="32"/>
        </w:rPr>
      </w:pPr>
    </w:p>
    <w:p w:rsidR="008E1910" w:rsidRDefault="008E1910" w:rsidP="008E1910">
      <w:pPr>
        <w:pStyle w:val="xmsonormal"/>
        <w:rPr>
          <w:b/>
          <w:bCs/>
          <w:color w:val="8EAADB"/>
          <w:sz w:val="32"/>
          <w:szCs w:val="32"/>
        </w:rPr>
      </w:pPr>
    </w:p>
    <w:p w:rsidR="008E1910" w:rsidRPr="00311158" w:rsidRDefault="008E1910" w:rsidP="008E1910">
      <w:pPr>
        <w:pStyle w:val="xmsonormal"/>
        <w:jc w:val="both"/>
        <w:rPr>
          <w:color w:val="0070C0"/>
          <w:sz w:val="32"/>
          <w:szCs w:val="32"/>
        </w:rPr>
      </w:pPr>
      <w:r w:rsidRPr="00311158">
        <w:rPr>
          <w:b/>
          <w:bCs/>
          <w:color w:val="0070C0"/>
          <w:sz w:val="32"/>
          <w:szCs w:val="32"/>
        </w:rPr>
        <w:t>Očkovací místo dozná několika změn. Vjezd hlavní branou a prodloužené parkování od 1. 9. 2021</w:t>
      </w:r>
    </w:p>
    <w:p w:rsidR="008E1910" w:rsidRDefault="008E1910"/>
    <w:p w:rsidR="008E1910" w:rsidRDefault="008E1910"/>
    <w:p w:rsidR="008E1910" w:rsidRDefault="008E1910"/>
    <w:p w:rsidR="008E1910" w:rsidRDefault="008E1910">
      <w:r>
        <w:rPr>
          <w:noProof/>
          <w:lang w:eastAsia="cs-CZ"/>
        </w:rPr>
        <w:drawing>
          <wp:inline distT="0" distB="0" distL="0" distR="0">
            <wp:extent cx="5371465" cy="545719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5457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910" w:rsidRDefault="008E1910"/>
    <w:sectPr w:rsidR="008E1910" w:rsidSect="00553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1910"/>
    <w:rsid w:val="00311158"/>
    <w:rsid w:val="003D495E"/>
    <w:rsid w:val="005533F3"/>
    <w:rsid w:val="008E1910"/>
    <w:rsid w:val="00931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33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xmsonormal">
    <w:name w:val="x_msonormal"/>
    <w:basedOn w:val="Normln"/>
    <w:rsid w:val="008E1910"/>
    <w:pPr>
      <w:spacing w:after="0" w:line="240" w:lineRule="auto"/>
    </w:pPr>
    <w:rPr>
      <w:rFonts w:ascii="Calibri" w:eastAsia="Calibri" w:hAnsi="Calibri" w:cs="Calibri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9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9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Lusková Helena (OUN-REN)</dc:creator>
  <cp:lastModifiedBy>Starosta</cp:lastModifiedBy>
  <cp:revision>2</cp:revision>
  <dcterms:created xsi:type="dcterms:W3CDTF">2021-08-26T13:24:00Z</dcterms:created>
  <dcterms:modified xsi:type="dcterms:W3CDTF">2021-08-26T13:24:00Z</dcterms:modified>
</cp:coreProperties>
</file>